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326" w:rsidRDefault="00A61326" w:rsidP="00A61326">
      <w:pPr>
        <w:spacing w:line="360" w:lineRule="auto"/>
        <w:jc w:val="both"/>
        <w:rPr>
          <w:b/>
        </w:rPr>
      </w:pPr>
      <w:bookmarkStart w:id="0" w:name="_GoBack"/>
      <w:bookmarkEnd w:id="0"/>
    </w:p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A61326" w:rsidRPr="00642A04" w:rsidTr="00B22D02">
        <w:tc>
          <w:tcPr>
            <w:tcW w:w="4785" w:type="dxa"/>
          </w:tcPr>
          <w:p w:rsidR="00A61326" w:rsidRDefault="00A61326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A61326" w:rsidRDefault="00A61326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A61326" w:rsidRPr="00642A04" w:rsidRDefault="00A61326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A61326" w:rsidRPr="00642A04" w:rsidRDefault="00A61326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A61326" w:rsidRPr="00642A04" w:rsidRDefault="00A61326" w:rsidP="00B22D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A61326" w:rsidRDefault="00A61326" w:rsidP="00B22D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A23DE7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A61326" w:rsidRPr="00642A04" w:rsidRDefault="00A61326" w:rsidP="00A23DE7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A23DE7">
              <w:rPr>
                <w:b/>
                <w:bCs/>
              </w:rPr>
              <w:t>Локтев</w:t>
            </w:r>
            <w:proofErr w:type="spellEnd"/>
            <w:r w:rsidR="00A23DE7">
              <w:rPr>
                <w:b/>
                <w:bCs/>
              </w:rPr>
              <w:t xml:space="preserve"> Д.А.</w:t>
            </w:r>
          </w:p>
        </w:tc>
      </w:tr>
    </w:tbl>
    <w:p w:rsidR="00A61326" w:rsidRDefault="00A61326" w:rsidP="00A61326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A61326" w:rsidRDefault="00A61326" w:rsidP="00A61326">
      <w:pPr>
        <w:jc w:val="center"/>
        <w:rPr>
          <w:b/>
        </w:rPr>
      </w:pPr>
    </w:p>
    <w:p w:rsidR="00A61326" w:rsidRDefault="00A61326" w:rsidP="00A61326">
      <w:pPr>
        <w:jc w:val="center"/>
        <w:rPr>
          <w:b/>
        </w:rPr>
      </w:pPr>
    </w:p>
    <w:p w:rsidR="00A61326" w:rsidRPr="00CC29C7" w:rsidRDefault="00A61326" w:rsidP="00A61326">
      <w:pPr>
        <w:jc w:val="center"/>
        <w:rPr>
          <w:b/>
        </w:rPr>
      </w:pPr>
      <w:r w:rsidRPr="00CC29C7">
        <w:rPr>
          <w:b/>
        </w:rPr>
        <w:t>ПОЛОЖЕНИЕ</w:t>
      </w:r>
    </w:p>
    <w:p w:rsidR="00A61326" w:rsidRPr="00CC29C7" w:rsidRDefault="00A61326" w:rsidP="00A61326">
      <w:pPr>
        <w:ind w:firstLine="709"/>
        <w:jc w:val="center"/>
        <w:rPr>
          <w:b/>
          <w:color w:val="000000"/>
        </w:rPr>
      </w:pPr>
      <w:r w:rsidRPr="00CC29C7">
        <w:rPr>
          <w:b/>
          <w:color w:val="000000"/>
        </w:rPr>
        <w:t>о мониторинге качества образования</w:t>
      </w:r>
    </w:p>
    <w:p w:rsidR="00A61326" w:rsidRPr="00BD6923" w:rsidRDefault="00A61326" w:rsidP="00A61326">
      <w:pPr>
        <w:ind w:firstLine="709"/>
        <w:jc w:val="center"/>
        <w:rPr>
          <w:color w:val="000000"/>
        </w:rPr>
      </w:pPr>
      <w:r w:rsidRPr="00CC29C7">
        <w:rPr>
          <w:b/>
          <w:color w:val="000000"/>
        </w:rPr>
        <w:t>(внутренний аудит качества образования</w:t>
      </w:r>
      <w:r w:rsidRPr="00BD6923">
        <w:rPr>
          <w:color w:val="000000"/>
        </w:rPr>
        <w:t>)</w:t>
      </w:r>
    </w:p>
    <w:p w:rsidR="00A61326" w:rsidRPr="00BD6923" w:rsidRDefault="00A61326" w:rsidP="00A61326">
      <w:pPr>
        <w:ind w:firstLine="709"/>
        <w:jc w:val="right"/>
        <w:rPr>
          <w:color w:val="000000"/>
        </w:rPr>
      </w:pPr>
      <w:r w:rsidRPr="00BD6923">
        <w:rPr>
          <w:color w:val="000000"/>
        </w:rPr>
        <w:t xml:space="preserve">     </w:t>
      </w:r>
    </w:p>
    <w:p w:rsidR="00A61326" w:rsidRPr="00CC29C7" w:rsidRDefault="00A61326" w:rsidP="00A61326">
      <w:pPr>
        <w:ind w:firstLine="709"/>
        <w:jc w:val="center"/>
        <w:rPr>
          <w:b/>
          <w:color w:val="000000"/>
        </w:rPr>
      </w:pPr>
      <w:r w:rsidRPr="00CC29C7">
        <w:rPr>
          <w:b/>
          <w:color w:val="000000"/>
          <w:lang w:val="en-US"/>
        </w:rPr>
        <w:t>I.</w:t>
      </w:r>
      <w:r w:rsidRPr="00CC29C7">
        <w:rPr>
          <w:b/>
          <w:color w:val="000000"/>
        </w:rPr>
        <w:t>Общие положения</w:t>
      </w:r>
    </w:p>
    <w:p w:rsidR="00A61326" w:rsidRPr="00BD6923" w:rsidRDefault="00A61326" w:rsidP="00A61326">
      <w:pPr>
        <w:ind w:firstLine="709"/>
        <w:jc w:val="right"/>
        <w:rPr>
          <w:color w:val="000000"/>
        </w:rPr>
      </w:pPr>
    </w:p>
    <w:p w:rsidR="00A61326" w:rsidRDefault="00A61326" w:rsidP="00A61326">
      <w:pPr>
        <w:jc w:val="both"/>
        <w:rPr>
          <w:color w:val="000000"/>
        </w:rPr>
      </w:pPr>
      <w:r>
        <w:rPr>
          <w:color w:val="000000"/>
        </w:rPr>
        <w:t xml:space="preserve">1.1. </w:t>
      </w:r>
      <w:r w:rsidRPr="00BD6923">
        <w:rPr>
          <w:color w:val="000000"/>
        </w:rPr>
        <w:t xml:space="preserve">Настоящее Положение разработано в соответствии с Законом РФ «Об образовании», 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Уставом школы, программой развития школы и регламентирует содержание и  порядок</w:t>
      </w:r>
      <w:r>
        <w:rPr>
          <w:color w:val="000000"/>
        </w:rPr>
        <w:t xml:space="preserve"> </w:t>
      </w:r>
      <w:r w:rsidRPr="00BD6923">
        <w:rPr>
          <w:color w:val="000000"/>
        </w:rPr>
        <w:t xml:space="preserve">проведения </w:t>
      </w:r>
      <w:proofErr w:type="spellStart"/>
      <w:r w:rsidRPr="00BD6923">
        <w:rPr>
          <w:color w:val="000000"/>
        </w:rPr>
        <w:t>внутришкольного</w:t>
      </w:r>
      <w:proofErr w:type="spellEnd"/>
      <w:r w:rsidRPr="00BD6923">
        <w:rPr>
          <w:color w:val="000000"/>
        </w:rPr>
        <w:t xml:space="preserve"> мониторинга.</w:t>
      </w:r>
    </w:p>
    <w:p w:rsidR="00A61326" w:rsidRDefault="00A61326" w:rsidP="00A61326">
      <w:pPr>
        <w:rPr>
          <w:color w:val="000000"/>
        </w:rPr>
      </w:pPr>
      <w:r>
        <w:rPr>
          <w:color w:val="000000"/>
        </w:rPr>
        <w:t xml:space="preserve">1.2. </w:t>
      </w:r>
      <w:r w:rsidRPr="00BD6923">
        <w:rPr>
          <w:color w:val="000000"/>
        </w:rPr>
        <w:t>Система мониторинга качества образования  М</w:t>
      </w:r>
      <w:r>
        <w:rPr>
          <w:color w:val="000000"/>
        </w:rPr>
        <w:t>БОУ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 </w:t>
      </w:r>
      <w:r w:rsidRPr="00BD6923">
        <w:rPr>
          <w:color w:val="000000"/>
        </w:rPr>
        <w:t xml:space="preserve">является составной частью системы оценки </w:t>
      </w:r>
      <w:r>
        <w:rPr>
          <w:color w:val="000000"/>
        </w:rPr>
        <w:t>качества образования МБОУ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</w:t>
      </w:r>
      <w:r w:rsidRPr="00BD6923">
        <w:rPr>
          <w:color w:val="000000"/>
        </w:rPr>
        <w:t xml:space="preserve"> и служит </w:t>
      </w:r>
      <w:r>
        <w:rPr>
          <w:color w:val="000000"/>
        </w:rPr>
        <w:t>и</w:t>
      </w:r>
      <w:r w:rsidRPr="00BD6923">
        <w:rPr>
          <w:color w:val="000000"/>
        </w:rPr>
        <w:t>нформационным обеспечением образовательной деятельности образовательного учреждения (далее – ОУ).</w:t>
      </w:r>
    </w:p>
    <w:p w:rsidR="00A61326" w:rsidRPr="00BD6923" w:rsidRDefault="00A61326" w:rsidP="00A61326">
      <w:pPr>
        <w:rPr>
          <w:color w:val="000000"/>
        </w:rPr>
      </w:pPr>
      <w:r w:rsidRPr="00BD6923">
        <w:rPr>
          <w:color w:val="000000"/>
        </w:rPr>
        <w:t>1.3. В настоящем положении используются следующие термины:</w:t>
      </w:r>
    </w:p>
    <w:p w:rsidR="00A61326" w:rsidRPr="00BD6923" w:rsidRDefault="00A61326" w:rsidP="00A61326">
      <w:pPr>
        <w:ind w:firstLine="709"/>
        <w:jc w:val="both"/>
        <w:rPr>
          <w:color w:val="000000"/>
        </w:rPr>
      </w:pPr>
      <w:r w:rsidRPr="00CC29C7">
        <w:rPr>
          <w:b/>
          <w:color w:val="000000"/>
        </w:rPr>
        <w:t xml:space="preserve">Мониторинг </w:t>
      </w:r>
      <w:r w:rsidRPr="00BD6923">
        <w:rPr>
          <w:color w:val="000000"/>
        </w:rPr>
        <w:t>- систематическое отслеживание процессов, результатов, других характеристик образовательной системы для выявления соответствия (или не соответствия) ее развития и функционирования заданным целям.</w:t>
      </w:r>
    </w:p>
    <w:p w:rsidR="00A61326" w:rsidRPr="00BD6923" w:rsidRDefault="00A61326" w:rsidP="00A61326">
      <w:pPr>
        <w:ind w:firstLine="709"/>
        <w:jc w:val="both"/>
        <w:rPr>
          <w:color w:val="000000"/>
        </w:rPr>
      </w:pPr>
      <w:r w:rsidRPr="00CC29C7">
        <w:rPr>
          <w:b/>
          <w:color w:val="000000"/>
        </w:rPr>
        <w:t>Система мониторинга качества образования</w:t>
      </w:r>
      <w:r w:rsidRPr="00BD6923">
        <w:rPr>
          <w:color w:val="000000"/>
        </w:rPr>
        <w:t xml:space="preserve"> – система сбора, обработки, анализа, хранения и распространения информации об образовательной системе и ее отдельных элементах, которая ориентирована на информационное обеспечение управления качеством образования, позволяет судить о состоянии системы образования М</w:t>
      </w:r>
      <w:r>
        <w:rPr>
          <w:color w:val="000000"/>
        </w:rPr>
        <w:t>Б</w:t>
      </w:r>
      <w:r w:rsidRPr="00BD6923">
        <w:rPr>
          <w:color w:val="000000"/>
        </w:rPr>
        <w:t>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 </w:t>
      </w:r>
      <w:r w:rsidRPr="00BD6923">
        <w:rPr>
          <w:color w:val="000000"/>
        </w:rPr>
        <w:t>в любой момент времени и обеспечить возможность прогнозирования ее развития.</w:t>
      </w:r>
    </w:p>
    <w:p w:rsidR="00A61326" w:rsidRPr="00BD6923" w:rsidRDefault="00A61326" w:rsidP="00A61326">
      <w:pPr>
        <w:ind w:firstLine="709"/>
        <w:jc w:val="both"/>
        <w:rPr>
          <w:color w:val="000000"/>
        </w:rPr>
      </w:pPr>
      <w:r w:rsidRPr="00CC29C7">
        <w:rPr>
          <w:b/>
          <w:color w:val="000000"/>
        </w:rPr>
        <w:t>Качество образования</w:t>
      </w:r>
      <w:r w:rsidRPr="00BD6923">
        <w:rPr>
          <w:color w:val="000000"/>
        </w:rPr>
        <w:t xml:space="preserve"> – интегральная характеристика системы образования, отражающая степень соответствия реальных достигаемых образовательных результатов нормативным требованиям, социальным и личностным ожиданиям.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1.4. Целью мониторинга является сбор, обобщение, анализ информации о состоянии системы образования М</w:t>
      </w:r>
      <w:r>
        <w:rPr>
          <w:color w:val="000000"/>
        </w:rPr>
        <w:t>Б</w:t>
      </w:r>
      <w:r w:rsidRPr="00BD6923">
        <w:rPr>
          <w:color w:val="000000"/>
        </w:rPr>
        <w:t>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</w:t>
      </w:r>
      <w:r w:rsidRPr="00BD6923">
        <w:rPr>
          <w:color w:val="000000"/>
        </w:rPr>
        <w:t xml:space="preserve"> и основных показателях ее функционирования для определения тенденций развития системы образования в территории, принятия обоснованных управленческих решений по достижению качественного образования.</w:t>
      </w:r>
    </w:p>
    <w:p w:rsidR="00A61326" w:rsidRPr="00BD6923" w:rsidRDefault="00A61326" w:rsidP="00A61326">
      <w:pPr>
        <w:rPr>
          <w:color w:val="000000"/>
        </w:rPr>
      </w:pPr>
      <w:r w:rsidRPr="00BD6923">
        <w:rPr>
          <w:color w:val="000000"/>
        </w:rPr>
        <w:t>1.5. Для достижения поставленной цели решаются следующие задачи:</w:t>
      </w:r>
    </w:p>
    <w:p w:rsidR="00A61326" w:rsidRDefault="00A61326" w:rsidP="00A61326">
      <w:pPr>
        <w:rPr>
          <w:color w:val="000000"/>
        </w:rPr>
      </w:pPr>
      <w:r w:rsidRPr="00BD6923">
        <w:rPr>
          <w:color w:val="000000"/>
        </w:rPr>
        <w:t xml:space="preserve">формирование механизма единой системы сбора, обработки и хранения информации о </w:t>
      </w:r>
    </w:p>
    <w:p w:rsidR="00A61326" w:rsidRDefault="00A61326" w:rsidP="00A61326">
      <w:pPr>
        <w:numPr>
          <w:ilvl w:val="0"/>
          <w:numId w:val="1"/>
        </w:numPr>
        <w:rPr>
          <w:color w:val="000000"/>
        </w:rPr>
      </w:pPr>
      <w:proofErr w:type="gramStart"/>
      <w:r w:rsidRPr="00BD6923">
        <w:rPr>
          <w:color w:val="000000"/>
        </w:rPr>
        <w:t>состоянии</w:t>
      </w:r>
      <w:proofErr w:type="gramEnd"/>
      <w:r w:rsidRPr="00BD6923">
        <w:rPr>
          <w:color w:val="000000"/>
        </w:rPr>
        <w:t xml:space="preserve"> системы образования;</w:t>
      </w:r>
    </w:p>
    <w:p w:rsidR="00A61326" w:rsidRPr="00BD6923" w:rsidRDefault="00A61326" w:rsidP="00A61326">
      <w:pPr>
        <w:numPr>
          <w:ilvl w:val="0"/>
          <w:numId w:val="1"/>
        </w:numPr>
        <w:rPr>
          <w:color w:val="000000"/>
        </w:rPr>
      </w:pPr>
      <w:r w:rsidRPr="00BD6923">
        <w:rPr>
          <w:color w:val="000000"/>
        </w:rPr>
        <w:t>координация деятельности всех участников мониторинга;</w:t>
      </w:r>
    </w:p>
    <w:p w:rsidR="00A61326" w:rsidRDefault="00A61326" w:rsidP="00A61326">
      <w:pPr>
        <w:numPr>
          <w:ilvl w:val="0"/>
          <w:numId w:val="1"/>
        </w:numPr>
        <w:rPr>
          <w:color w:val="000000"/>
        </w:rPr>
      </w:pPr>
      <w:r w:rsidRPr="00BD6923">
        <w:rPr>
          <w:color w:val="000000"/>
        </w:rPr>
        <w:t xml:space="preserve">своевременное выявление динамики и основных тенденций в развитии системы </w:t>
      </w:r>
    </w:p>
    <w:p w:rsidR="00A61326" w:rsidRPr="00BD6923" w:rsidRDefault="00A61326" w:rsidP="00A61326">
      <w:pPr>
        <w:numPr>
          <w:ilvl w:val="0"/>
          <w:numId w:val="1"/>
        </w:numPr>
        <w:rPr>
          <w:color w:val="000000"/>
        </w:rPr>
      </w:pPr>
      <w:r w:rsidRPr="00BD6923">
        <w:rPr>
          <w:color w:val="000000"/>
        </w:rPr>
        <w:t>образования в ОУ;</w:t>
      </w:r>
    </w:p>
    <w:p w:rsidR="00A61326" w:rsidRPr="00BD6923" w:rsidRDefault="00A61326" w:rsidP="00A61326">
      <w:pPr>
        <w:numPr>
          <w:ilvl w:val="0"/>
          <w:numId w:val="1"/>
        </w:numPr>
        <w:rPr>
          <w:color w:val="000000"/>
        </w:rPr>
      </w:pPr>
      <w:r w:rsidRPr="00BD6923">
        <w:rPr>
          <w:color w:val="000000"/>
        </w:rPr>
        <w:t xml:space="preserve">выявление действующих на качество образования факторов, принятие мер по </w:t>
      </w:r>
      <w:r>
        <w:rPr>
          <w:color w:val="000000"/>
        </w:rPr>
        <w:t xml:space="preserve">                                                                 </w:t>
      </w:r>
      <w:r w:rsidRPr="00BD6923">
        <w:rPr>
          <w:color w:val="000000"/>
        </w:rPr>
        <w:t>минимизации действия и устранению отрицательных последствий;</w:t>
      </w:r>
    </w:p>
    <w:p w:rsidR="00A61326" w:rsidRPr="00BD6923" w:rsidRDefault="00A61326" w:rsidP="00A61326">
      <w:pPr>
        <w:numPr>
          <w:ilvl w:val="0"/>
          <w:numId w:val="1"/>
        </w:numPr>
        <w:rPr>
          <w:color w:val="000000"/>
        </w:rPr>
      </w:pPr>
      <w:r w:rsidRPr="00BD6923">
        <w:rPr>
          <w:color w:val="000000"/>
        </w:rPr>
        <w:t xml:space="preserve">формулирование основных стратегических направлений развития системы </w:t>
      </w:r>
      <w:r>
        <w:rPr>
          <w:color w:val="000000"/>
        </w:rPr>
        <w:t>о</w:t>
      </w:r>
      <w:r w:rsidRPr="00BD6923">
        <w:rPr>
          <w:color w:val="000000"/>
        </w:rPr>
        <w:t>бразования на основе анализа полученных данных;</w:t>
      </w:r>
    </w:p>
    <w:p w:rsidR="00A61326" w:rsidRPr="00BD6923" w:rsidRDefault="00A61326" w:rsidP="00A61326">
      <w:pPr>
        <w:ind w:firstLine="709"/>
        <w:jc w:val="right"/>
        <w:rPr>
          <w:color w:val="000000"/>
        </w:rPr>
      </w:pPr>
    </w:p>
    <w:p w:rsidR="00A61326" w:rsidRPr="00912035" w:rsidRDefault="00A61326" w:rsidP="00A61326">
      <w:pPr>
        <w:ind w:firstLine="709"/>
        <w:jc w:val="center"/>
        <w:rPr>
          <w:b/>
          <w:color w:val="000000"/>
        </w:rPr>
      </w:pPr>
      <w:r w:rsidRPr="00912035">
        <w:rPr>
          <w:b/>
          <w:color w:val="000000"/>
          <w:lang w:val="en-US"/>
        </w:rPr>
        <w:t>II</w:t>
      </w:r>
      <w:r>
        <w:rPr>
          <w:b/>
          <w:color w:val="000000"/>
        </w:rPr>
        <w:t>. Организация и технология мон</w:t>
      </w:r>
      <w:r w:rsidRPr="00912035">
        <w:rPr>
          <w:b/>
          <w:color w:val="000000"/>
        </w:rPr>
        <w:t>иторинга</w:t>
      </w:r>
    </w:p>
    <w:p w:rsidR="00A61326" w:rsidRPr="00BD6923" w:rsidRDefault="00A61326" w:rsidP="00A61326">
      <w:pPr>
        <w:ind w:firstLine="709"/>
        <w:jc w:val="right"/>
        <w:rPr>
          <w:color w:val="000000"/>
        </w:rPr>
      </w:pP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lastRenderedPageBreak/>
        <w:t>2.1. Организационной основой осуществления процедуры мониторинга является программа, где определяются форма, направления, сроки и порядок проведения мониторинга, ответственные исполнители. На ее основе составляется годовая циклограмма мониторинга, которая утверждается приказом директора ОУ и обязательна для исполнения работниками М</w:t>
      </w:r>
      <w:r>
        <w:rPr>
          <w:color w:val="000000"/>
        </w:rPr>
        <w:t>Б</w:t>
      </w:r>
      <w:r w:rsidRPr="00BD6923">
        <w:rPr>
          <w:color w:val="000000"/>
        </w:rPr>
        <w:t>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2.2.Мониторинг осуществляется в двух формах: постоянный (непрерывный) мониторинг (осуществляется непрерывно после постановки задач и создания системы запросов с соответствующей технологией сбора и обработки информации) и периодический мониторинг (осуществляется периодически) в соответствии с программой мониторинга.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2.3.Мониторинг представляет собой уровневую иерархическую структуру и включает в себя административный уровень ОУ и уровень методических объединений учителей-предметников.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2.4.Проведение мониторинга требует координации действий администрации и структурных подразделений управления ОУ. Администрация М</w:t>
      </w:r>
      <w:r>
        <w:rPr>
          <w:color w:val="000000"/>
        </w:rPr>
        <w:t>Б</w:t>
      </w:r>
      <w:r w:rsidRPr="00BD6923">
        <w:rPr>
          <w:color w:val="000000"/>
        </w:rPr>
        <w:t>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</w:t>
      </w:r>
      <w:r w:rsidRPr="00BD6923">
        <w:rPr>
          <w:color w:val="000000"/>
        </w:rPr>
        <w:t xml:space="preserve"> оказывает содействие в организации мониторинга, проводимого на муниципальном и областном уровнях.</w:t>
      </w:r>
    </w:p>
    <w:p w:rsidR="00A61326" w:rsidRPr="00BD6923" w:rsidRDefault="00A61326" w:rsidP="00A61326">
      <w:pPr>
        <w:jc w:val="both"/>
        <w:rPr>
          <w:color w:val="000000"/>
        </w:rPr>
      </w:pPr>
      <w:proofErr w:type="gramStart"/>
      <w:r w:rsidRPr="00BD6923">
        <w:rPr>
          <w:color w:val="000000"/>
        </w:rPr>
        <w:t>2.5.Для проведения мониторинга назначаются ответственные, состав которых утверждается приказом директором ОУ.</w:t>
      </w:r>
      <w:proofErr w:type="gramEnd"/>
      <w:r w:rsidRPr="00BD6923">
        <w:rPr>
          <w:color w:val="000000"/>
        </w:rPr>
        <w:t xml:space="preserve"> В состав лиц, осуществляющих мониторинг, включаются заместители директора по УВР,  руководители школьных МО, педагог-психолог, учителя.</w:t>
      </w:r>
    </w:p>
    <w:p w:rsidR="00A61326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2.6.Проведение мониторинга предполагает широкое использование современных информационных технологий на всех этапах сбора, обработки, хранения и использования информации.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2.7.Реализация мониторинга предполагает последовательность следующих действий:</w:t>
      </w:r>
    </w:p>
    <w:p w:rsidR="00A61326" w:rsidRPr="00BD6923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определение и обоснование объекта мониторинга;</w:t>
      </w:r>
    </w:p>
    <w:p w:rsidR="00A61326" w:rsidRPr="00BD6923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сбор данных, используемых для мониторинга;</w:t>
      </w:r>
    </w:p>
    <w:p w:rsidR="00A61326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структурирование баз данных, обеспечивающих хране</w:t>
      </w:r>
      <w:r>
        <w:rPr>
          <w:color w:val="000000"/>
        </w:rPr>
        <w:t>ние и оперативное использование</w:t>
      </w:r>
    </w:p>
    <w:p w:rsidR="00A61326" w:rsidRPr="00BD6923" w:rsidRDefault="00A61326" w:rsidP="00A61326">
      <w:pPr>
        <w:ind w:left="360"/>
        <w:jc w:val="both"/>
        <w:rPr>
          <w:color w:val="000000"/>
        </w:rPr>
      </w:pPr>
      <w:r>
        <w:rPr>
          <w:color w:val="000000"/>
        </w:rPr>
        <w:t xml:space="preserve">   </w:t>
      </w:r>
      <w:r w:rsidRPr="00BD6923">
        <w:rPr>
          <w:color w:val="000000"/>
        </w:rPr>
        <w:t>информации;</w:t>
      </w:r>
    </w:p>
    <w:p w:rsidR="00A61326" w:rsidRPr="00BD6923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обработка полученных данных в ходе мониторинга;</w:t>
      </w:r>
    </w:p>
    <w:p w:rsidR="00A61326" w:rsidRPr="00BD6923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анализ и интерпретация полученных данных в ходе мониторинга;</w:t>
      </w:r>
    </w:p>
    <w:p w:rsidR="00A61326" w:rsidRPr="00BD6923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подготовка документов по итогам анализа полученных данных;</w:t>
      </w:r>
    </w:p>
    <w:p w:rsidR="00A61326" w:rsidRPr="00BD6923" w:rsidRDefault="00A61326" w:rsidP="00A61326">
      <w:pPr>
        <w:numPr>
          <w:ilvl w:val="0"/>
          <w:numId w:val="2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распространение результатов мониторинга среди пользователей мониторинга.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 xml:space="preserve">2.8.Общеметодологическими требованиями к инструментарию мониторинга являются надежность, удобство использования, доступность для различных уровней управления, </w:t>
      </w:r>
      <w:proofErr w:type="spellStart"/>
      <w:r w:rsidRPr="00BD6923">
        <w:rPr>
          <w:color w:val="000000"/>
        </w:rPr>
        <w:t>стандартизированность</w:t>
      </w:r>
      <w:proofErr w:type="spellEnd"/>
      <w:r w:rsidRPr="00BD6923">
        <w:rPr>
          <w:color w:val="000000"/>
        </w:rPr>
        <w:t xml:space="preserve"> и </w:t>
      </w:r>
      <w:proofErr w:type="spellStart"/>
      <w:r w:rsidRPr="00BD6923">
        <w:rPr>
          <w:color w:val="000000"/>
        </w:rPr>
        <w:t>апробированность</w:t>
      </w:r>
      <w:proofErr w:type="spellEnd"/>
      <w:r w:rsidRPr="00BD6923">
        <w:rPr>
          <w:color w:val="000000"/>
        </w:rPr>
        <w:t>.</w:t>
      </w:r>
    </w:p>
    <w:p w:rsidR="00A61326" w:rsidRPr="00BD6923" w:rsidRDefault="00A61326" w:rsidP="00A61326">
      <w:pPr>
        <w:jc w:val="both"/>
        <w:rPr>
          <w:color w:val="000000"/>
        </w:rPr>
      </w:pPr>
      <w:r w:rsidRPr="00BD6923">
        <w:rPr>
          <w:color w:val="000000"/>
        </w:rPr>
        <w:t>2.9.Процедура измерения, используемая в рамках мониторинга, направлена на установление качественных и количественных характеристик объекта.</w:t>
      </w:r>
    </w:p>
    <w:p w:rsidR="00A61326" w:rsidRPr="00BD6923" w:rsidRDefault="00A61326" w:rsidP="00A61326">
      <w:pPr>
        <w:jc w:val="both"/>
        <w:rPr>
          <w:color w:val="000000"/>
        </w:rPr>
      </w:pPr>
      <w:r>
        <w:rPr>
          <w:color w:val="000000"/>
        </w:rPr>
        <w:t>2.10.</w:t>
      </w:r>
      <w:r w:rsidRPr="00BD6923">
        <w:rPr>
          <w:color w:val="000000"/>
        </w:rPr>
        <w:t>В отношении характеристик, которые вообще или практически не поддаются измерению, система количественных оценок дополняется качественными оценками.</w:t>
      </w:r>
    </w:p>
    <w:p w:rsidR="00A61326" w:rsidRPr="00BD6923" w:rsidRDefault="00A61326" w:rsidP="00A61326">
      <w:pPr>
        <w:jc w:val="both"/>
        <w:rPr>
          <w:color w:val="000000"/>
        </w:rPr>
      </w:pPr>
      <w:proofErr w:type="gramStart"/>
      <w:r>
        <w:rPr>
          <w:color w:val="000000"/>
        </w:rPr>
        <w:t>2.11.</w:t>
      </w:r>
      <w:r w:rsidRPr="00BD6923">
        <w:rPr>
          <w:color w:val="000000"/>
        </w:rPr>
        <w:t>Основными инструментами, позволяющими дать качественную оценку системе образования, являются:  анализ изменений характеристик во времени (динамический анализ) и сравнение одних характеристик с аналогичными в рамках образовательной системы (сопоставительный анализ).</w:t>
      </w:r>
      <w:proofErr w:type="gramEnd"/>
    </w:p>
    <w:p w:rsidR="00A61326" w:rsidRDefault="00A61326" w:rsidP="00A61326">
      <w:pPr>
        <w:jc w:val="both"/>
        <w:rPr>
          <w:color w:val="000000"/>
        </w:rPr>
      </w:pPr>
      <w:r>
        <w:rPr>
          <w:color w:val="000000"/>
        </w:rPr>
        <w:t>2.12.</w:t>
      </w:r>
      <w:r w:rsidRPr="00BD6923">
        <w:rPr>
          <w:color w:val="000000"/>
        </w:rPr>
        <w:t>При оценке качества образования в М</w:t>
      </w:r>
      <w:r>
        <w:rPr>
          <w:color w:val="000000"/>
        </w:rPr>
        <w:t>Б</w:t>
      </w:r>
      <w:r w:rsidRPr="00BD6923">
        <w:rPr>
          <w:color w:val="000000"/>
        </w:rPr>
        <w:t>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</w:t>
      </w:r>
      <w:r w:rsidRPr="00BD6923">
        <w:rPr>
          <w:color w:val="000000"/>
        </w:rPr>
        <w:t xml:space="preserve"> основными методами установления фактических значений показателей являются экспертиза и измерение. </w:t>
      </w:r>
      <w:r w:rsidRPr="00912035">
        <w:rPr>
          <w:b/>
          <w:color w:val="000000"/>
        </w:rPr>
        <w:t>Экспертиза</w:t>
      </w:r>
      <w:r w:rsidRPr="00BD6923">
        <w:rPr>
          <w:color w:val="000000"/>
        </w:rPr>
        <w:t xml:space="preserve"> – всестороннее изучение состояния образовательных процессов, условий и результатов образовательной деятельности. </w:t>
      </w:r>
    </w:p>
    <w:p w:rsidR="00A61326" w:rsidRPr="00BD6923" w:rsidRDefault="00A61326" w:rsidP="00A61326">
      <w:pPr>
        <w:jc w:val="both"/>
        <w:rPr>
          <w:color w:val="000000"/>
        </w:rPr>
      </w:pPr>
      <w:r w:rsidRPr="00912035">
        <w:rPr>
          <w:b/>
          <w:color w:val="000000"/>
        </w:rPr>
        <w:t>Измерение</w:t>
      </w:r>
      <w:r w:rsidRPr="00BD6923">
        <w:rPr>
          <w:color w:val="000000"/>
        </w:rPr>
        <w:t xml:space="preserve"> – оценка уровня образовательных достижений с помощью контрольных измерительных материалов (зачетов, тестов, анкет и др.), имеющих стандартизированную форму и содержание которых соответствует реализуемым в ОУ образовательным программам.</w:t>
      </w:r>
    </w:p>
    <w:p w:rsidR="00A61326" w:rsidRPr="00BD6923" w:rsidRDefault="00A61326" w:rsidP="00A61326">
      <w:pPr>
        <w:jc w:val="both"/>
        <w:rPr>
          <w:color w:val="000000"/>
        </w:rPr>
      </w:pPr>
      <w:r>
        <w:rPr>
          <w:color w:val="000000"/>
        </w:rPr>
        <w:lastRenderedPageBreak/>
        <w:t>2.13.</w:t>
      </w:r>
      <w:r w:rsidRPr="00BD6923">
        <w:rPr>
          <w:color w:val="000000"/>
        </w:rPr>
        <w:t xml:space="preserve"> К методам проведения мониторинга относятся:</w:t>
      </w:r>
    </w:p>
    <w:p w:rsidR="00A61326" w:rsidRPr="00BD6923" w:rsidRDefault="00A61326" w:rsidP="00A61326">
      <w:pPr>
        <w:numPr>
          <w:ilvl w:val="0"/>
          <w:numId w:val="3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экспертное оценивание,</w:t>
      </w:r>
    </w:p>
    <w:p w:rsidR="00A61326" w:rsidRPr="00BD6923" w:rsidRDefault="00A61326" w:rsidP="00A61326">
      <w:pPr>
        <w:numPr>
          <w:ilvl w:val="0"/>
          <w:numId w:val="3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тестирование, анкетирование, ранжирование,</w:t>
      </w:r>
    </w:p>
    <w:p w:rsidR="00A61326" w:rsidRPr="00BD6923" w:rsidRDefault="00A61326" w:rsidP="00A61326">
      <w:pPr>
        <w:numPr>
          <w:ilvl w:val="0"/>
          <w:numId w:val="3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проведение контрольных и других квалификационных работ,</w:t>
      </w:r>
    </w:p>
    <w:p w:rsidR="00A61326" w:rsidRPr="00BD6923" w:rsidRDefault="00A61326" w:rsidP="00A61326">
      <w:pPr>
        <w:numPr>
          <w:ilvl w:val="0"/>
          <w:numId w:val="3"/>
        </w:numPr>
        <w:tabs>
          <w:tab w:val="clear" w:pos="1429"/>
          <w:tab w:val="num" w:pos="540"/>
        </w:tabs>
        <w:ind w:hanging="1069"/>
        <w:jc w:val="both"/>
        <w:rPr>
          <w:color w:val="000000"/>
        </w:rPr>
      </w:pPr>
      <w:r w:rsidRPr="00BD6923">
        <w:rPr>
          <w:color w:val="000000"/>
        </w:rPr>
        <w:t>статистическая обработка информации и др.</w:t>
      </w:r>
    </w:p>
    <w:p w:rsidR="00A61326" w:rsidRPr="00BD6923" w:rsidRDefault="00A61326" w:rsidP="00A61326">
      <w:pPr>
        <w:jc w:val="both"/>
        <w:rPr>
          <w:color w:val="000000"/>
        </w:rPr>
      </w:pPr>
      <w:r>
        <w:rPr>
          <w:color w:val="000000"/>
        </w:rPr>
        <w:t>2.14.</w:t>
      </w:r>
      <w:r w:rsidRPr="00BD6923">
        <w:rPr>
          <w:color w:val="000000"/>
        </w:rPr>
        <w:t>В соответствии с принципом иерархичности построения мониторинга показатели и параметры, заданные на вышестоящем уровне, включаются в систему показателей и параметров мониторинга нижестоящего уровня.</w:t>
      </w:r>
    </w:p>
    <w:p w:rsidR="00A61326" w:rsidRPr="00BD6923" w:rsidRDefault="00A61326" w:rsidP="00A61326">
      <w:pPr>
        <w:jc w:val="both"/>
        <w:rPr>
          <w:color w:val="000000"/>
        </w:rPr>
      </w:pPr>
      <w:r>
        <w:rPr>
          <w:color w:val="000000"/>
        </w:rPr>
        <w:t>2.15.</w:t>
      </w:r>
      <w:r w:rsidRPr="00BD6923">
        <w:rPr>
          <w:color w:val="000000"/>
        </w:rPr>
        <w:t>К основным направлениям системы мониторинга к</w:t>
      </w:r>
      <w:r>
        <w:rPr>
          <w:color w:val="000000"/>
        </w:rPr>
        <w:t>ачества образования МБОУ «</w:t>
      </w:r>
      <w:proofErr w:type="spellStart"/>
      <w:r w:rsidR="00A23DE7">
        <w:rPr>
          <w:color w:val="000000"/>
        </w:rPr>
        <w:t>Кошкинская</w:t>
      </w:r>
      <w:proofErr w:type="spellEnd"/>
      <w:r>
        <w:rPr>
          <w:color w:val="000000"/>
        </w:rPr>
        <w:t xml:space="preserve"> СОШ» </w:t>
      </w:r>
      <w:r w:rsidRPr="00BD6923">
        <w:rPr>
          <w:color w:val="000000"/>
        </w:rPr>
        <w:t>относятся:</w:t>
      </w:r>
    </w:p>
    <w:p w:rsidR="00A61326" w:rsidRPr="00BD6923" w:rsidRDefault="00A61326" w:rsidP="00A61326">
      <w:pPr>
        <w:numPr>
          <w:ilvl w:val="0"/>
          <w:numId w:val="4"/>
        </w:numPr>
        <w:tabs>
          <w:tab w:val="clear" w:pos="1429"/>
          <w:tab w:val="num" w:pos="540"/>
        </w:tabs>
        <w:ind w:left="720"/>
        <w:jc w:val="both"/>
        <w:rPr>
          <w:color w:val="000000"/>
        </w:rPr>
      </w:pPr>
      <w:r w:rsidRPr="00BD6923">
        <w:rPr>
          <w:color w:val="000000"/>
        </w:rPr>
        <w:t xml:space="preserve">оценка общего уровня усвоения </w:t>
      </w:r>
      <w:r w:rsidR="008B7735">
        <w:rPr>
          <w:color w:val="000000"/>
        </w:rPr>
        <w:t>уча</w:t>
      </w:r>
      <w:r w:rsidRPr="00BD6923">
        <w:rPr>
          <w:color w:val="000000"/>
        </w:rPr>
        <w:t>щимися основных знаний и умений по общеобразовательным предметам;</w:t>
      </w:r>
    </w:p>
    <w:p w:rsidR="00A61326" w:rsidRPr="00BD6923" w:rsidRDefault="00A61326" w:rsidP="00A61326">
      <w:pPr>
        <w:numPr>
          <w:ilvl w:val="0"/>
          <w:numId w:val="4"/>
        </w:numPr>
        <w:tabs>
          <w:tab w:val="clear" w:pos="1429"/>
          <w:tab w:val="num" w:pos="540"/>
        </w:tabs>
        <w:ind w:left="720"/>
        <w:jc w:val="both"/>
        <w:rPr>
          <w:color w:val="000000"/>
        </w:rPr>
      </w:pPr>
      <w:r w:rsidRPr="00BD6923">
        <w:rPr>
          <w:color w:val="000000"/>
        </w:rPr>
        <w:t xml:space="preserve">мониторинг и диагностика учебных достижений </w:t>
      </w:r>
      <w:r w:rsidR="008B7735">
        <w:rPr>
          <w:color w:val="000000"/>
        </w:rPr>
        <w:t>уча</w:t>
      </w:r>
      <w:r w:rsidRPr="00BD6923">
        <w:rPr>
          <w:color w:val="000000"/>
        </w:rPr>
        <w:t>щихся по завершении первой, второй и третьей ступеней общего образования по каждому учебному предмету и по завершении учебного года (в рамках стартового, рубежного и итогового контроля);</w:t>
      </w:r>
    </w:p>
    <w:p w:rsidR="00A61326" w:rsidRDefault="00A61326" w:rsidP="00A61326">
      <w:pPr>
        <w:numPr>
          <w:ilvl w:val="0"/>
          <w:numId w:val="4"/>
        </w:numPr>
        <w:tabs>
          <w:tab w:val="clear" w:pos="1429"/>
          <w:tab w:val="num" w:pos="540"/>
        </w:tabs>
        <w:ind w:left="720"/>
        <w:jc w:val="both"/>
        <w:rPr>
          <w:color w:val="000000"/>
        </w:rPr>
      </w:pPr>
      <w:r w:rsidRPr="00BD6923">
        <w:rPr>
          <w:color w:val="000000"/>
        </w:rPr>
        <w:t>мониторинг уровня и качества воспитания, обеспечиваемого в ОУ;</w:t>
      </w:r>
    </w:p>
    <w:p w:rsidR="00A61326" w:rsidRPr="00BD6923" w:rsidRDefault="00A61326" w:rsidP="00A61326">
      <w:pPr>
        <w:numPr>
          <w:ilvl w:val="0"/>
          <w:numId w:val="4"/>
        </w:numPr>
        <w:tabs>
          <w:tab w:val="clear" w:pos="1429"/>
          <w:tab w:val="num" w:pos="540"/>
        </w:tabs>
        <w:ind w:left="720"/>
        <w:jc w:val="both"/>
        <w:rPr>
          <w:color w:val="000000"/>
        </w:rPr>
      </w:pPr>
      <w:r w:rsidRPr="00BD6923">
        <w:rPr>
          <w:color w:val="000000"/>
        </w:rPr>
        <w:t>оценка деятельности  педагога для осуществления НСОТ.</w:t>
      </w:r>
    </w:p>
    <w:p w:rsidR="00A61326" w:rsidRPr="00BD6923" w:rsidRDefault="00A61326" w:rsidP="00A61326">
      <w:pPr>
        <w:rPr>
          <w:color w:val="000000"/>
        </w:rPr>
      </w:pPr>
      <w:r>
        <w:rPr>
          <w:color w:val="000000"/>
        </w:rPr>
        <w:t>2.16.</w:t>
      </w:r>
      <w:r w:rsidRPr="00BD6923">
        <w:rPr>
          <w:color w:val="000000"/>
        </w:rPr>
        <w:t>Система мониторинга качества образования может быть представлена двумя частями базы данных:</w:t>
      </w:r>
    </w:p>
    <w:p w:rsidR="00A61326" w:rsidRPr="00BD6923" w:rsidRDefault="00A61326" w:rsidP="00A61326">
      <w:pPr>
        <w:ind w:firstLine="709"/>
        <w:rPr>
          <w:color w:val="000000"/>
        </w:rPr>
      </w:pPr>
      <w:r w:rsidRPr="00A101CE">
        <w:rPr>
          <w:b/>
          <w:color w:val="000000"/>
        </w:rPr>
        <w:t>инвариантная часть</w:t>
      </w:r>
      <w:r w:rsidRPr="00BD6923">
        <w:rPr>
          <w:color w:val="000000"/>
        </w:rPr>
        <w:t xml:space="preserve"> (набор одинаковых для всех субъектов образовательного процесса по структуре, составу и методологии расчета показателей);</w:t>
      </w:r>
    </w:p>
    <w:p w:rsidR="00A61326" w:rsidRPr="00BD6923" w:rsidRDefault="00A61326" w:rsidP="00A61326">
      <w:pPr>
        <w:ind w:firstLine="709"/>
        <w:rPr>
          <w:color w:val="000000"/>
        </w:rPr>
      </w:pPr>
      <w:r w:rsidRPr="00A101CE">
        <w:rPr>
          <w:b/>
          <w:color w:val="000000"/>
        </w:rPr>
        <w:t>вариативная часть</w:t>
      </w:r>
      <w:r w:rsidRPr="00BD6923">
        <w:rPr>
          <w:color w:val="000000"/>
        </w:rPr>
        <w:t xml:space="preserve"> (показатели, отражающие специфику образовательного процесса по предметам, направлениям воспитательно-образовательного процесса и сопутствующих процессов, дающие оценку выполнения отдельных задач, нововведений и их эффективность).</w:t>
      </w:r>
    </w:p>
    <w:p w:rsidR="00A61326" w:rsidRPr="00BD6923" w:rsidRDefault="00A61326" w:rsidP="00A61326">
      <w:pPr>
        <w:rPr>
          <w:color w:val="000000"/>
        </w:rPr>
      </w:pPr>
      <w:r w:rsidRPr="00BD6923">
        <w:rPr>
          <w:color w:val="000000"/>
        </w:rPr>
        <w:t xml:space="preserve">По итогам анализа полученных данных мониторинга готовятся соответствующие документы (отчеты, справки, доклады), которые доводятся до сведения педагогического коллектива ОУ, </w:t>
      </w:r>
      <w:r>
        <w:rPr>
          <w:color w:val="000000"/>
        </w:rPr>
        <w:t xml:space="preserve">учредителя, родителей, </w:t>
      </w:r>
      <w:r w:rsidRPr="00BD6923">
        <w:rPr>
          <w:color w:val="000000"/>
        </w:rPr>
        <w:t xml:space="preserve"> общественности.</w:t>
      </w:r>
    </w:p>
    <w:p w:rsidR="00A61326" w:rsidRDefault="00A61326" w:rsidP="00A61326">
      <w:pPr>
        <w:rPr>
          <w:color w:val="000000"/>
        </w:rPr>
      </w:pPr>
      <w:r w:rsidRPr="00BD6923">
        <w:rPr>
          <w:color w:val="000000"/>
        </w:rPr>
        <w:t>Результаты мониторинга являются основанием для принятия административных решений на уровне ОУ.</w:t>
      </w:r>
      <w:r>
        <w:rPr>
          <w:color w:val="000000"/>
        </w:rPr>
        <w:t xml:space="preserve">        </w:t>
      </w:r>
    </w:p>
    <w:p w:rsidR="00AD6142" w:rsidRDefault="00AD6142"/>
    <w:sectPr w:rsidR="00AD6142" w:rsidSect="00FF790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E3846"/>
    <w:multiLevelType w:val="hybridMultilevel"/>
    <w:tmpl w:val="1DB28A8E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627D1F12"/>
    <w:multiLevelType w:val="hybridMultilevel"/>
    <w:tmpl w:val="789A4752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7B804250"/>
    <w:multiLevelType w:val="hybridMultilevel"/>
    <w:tmpl w:val="5EC0614C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7E566F67"/>
    <w:multiLevelType w:val="hybridMultilevel"/>
    <w:tmpl w:val="092C4A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1326"/>
    <w:rsid w:val="008B7735"/>
    <w:rsid w:val="00A23DE7"/>
    <w:rsid w:val="00A61326"/>
    <w:rsid w:val="00AC57B4"/>
    <w:rsid w:val="00AD6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6132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6132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Галина</cp:lastModifiedBy>
  <cp:revision>4</cp:revision>
  <cp:lastPrinted>2014-11-04T10:39:00Z</cp:lastPrinted>
  <dcterms:created xsi:type="dcterms:W3CDTF">2014-11-04T10:39:00Z</dcterms:created>
  <dcterms:modified xsi:type="dcterms:W3CDTF">2015-03-21T07:45:00Z</dcterms:modified>
</cp:coreProperties>
</file>